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598" w:type="dxa"/>
        <w:tblLayout w:type="fixed"/>
        <w:tblLook w:val="0000" w:firstRow="0" w:lastRow="0" w:firstColumn="0" w:lastColumn="0" w:noHBand="0" w:noVBand="0"/>
      </w:tblPr>
      <w:tblGrid>
        <w:gridCol w:w="6629"/>
        <w:gridCol w:w="3969"/>
      </w:tblGrid>
      <w:tr w:rsidR="005F5683" w:rsidTr="005F5683">
        <w:trPr>
          <w:trHeight w:val="1128"/>
        </w:trPr>
        <w:tc>
          <w:tcPr>
            <w:tcW w:w="6629" w:type="dxa"/>
          </w:tcPr>
          <w:p w:rsidR="005F5683" w:rsidRDefault="005F5683" w:rsidP="005F5683">
            <w:pPr>
              <w:spacing w:line="360" w:lineRule="auto"/>
              <w:rPr>
                <w:sz w:val="28"/>
              </w:rPr>
            </w:pPr>
          </w:p>
        </w:tc>
        <w:tc>
          <w:tcPr>
            <w:tcW w:w="3969" w:type="dxa"/>
            <w:vMerge w:val="restart"/>
          </w:tcPr>
          <w:p w:rsidR="005F5683" w:rsidRPr="00915D1B" w:rsidRDefault="005F5683" w:rsidP="005F5683">
            <w:pPr>
              <w:rPr>
                <w:b/>
              </w:rPr>
            </w:pPr>
            <w:r w:rsidRPr="00915D1B">
              <w:rPr>
                <w:b/>
              </w:rPr>
              <w:t>Приложение 1</w:t>
            </w:r>
          </w:p>
          <w:p w:rsidR="005F5683" w:rsidRPr="00915D1B" w:rsidRDefault="005F5683" w:rsidP="005F5683">
            <w:r w:rsidRPr="00915D1B">
              <w:t>к приказу</w:t>
            </w:r>
          </w:p>
          <w:p w:rsidR="005F5683" w:rsidRPr="00915D1B" w:rsidRDefault="005F5683" w:rsidP="005F5683">
            <w:r w:rsidRPr="00915D1B">
              <w:t>Инспекции Федеральной налоговой службы № 26 по г.Москве</w:t>
            </w:r>
          </w:p>
          <w:p w:rsidR="005F5683" w:rsidRPr="00C12578" w:rsidRDefault="005F5683" w:rsidP="00152B98">
            <w:pPr>
              <w:rPr>
                <w:lang w:val="en-US"/>
              </w:rPr>
            </w:pPr>
            <w:r>
              <w:t>о</w:t>
            </w:r>
            <w:r w:rsidRPr="00915D1B">
              <w:t>т</w:t>
            </w:r>
            <w:r w:rsidR="00C12578">
              <w:t xml:space="preserve"> </w:t>
            </w:r>
            <w:r w:rsidR="00152B98">
              <w:t xml:space="preserve">                 </w:t>
            </w:r>
            <w:r w:rsidRPr="00915D1B">
              <w:t>№</w:t>
            </w:r>
          </w:p>
        </w:tc>
      </w:tr>
      <w:tr w:rsidR="005F5683" w:rsidTr="00BD02D2">
        <w:trPr>
          <w:trHeight w:val="151"/>
        </w:trPr>
        <w:tc>
          <w:tcPr>
            <w:tcW w:w="6629" w:type="dxa"/>
          </w:tcPr>
          <w:p w:rsidR="005F5683" w:rsidRDefault="005F5683" w:rsidP="005F5683">
            <w:pPr>
              <w:spacing w:line="360" w:lineRule="auto"/>
              <w:rPr>
                <w:sz w:val="28"/>
              </w:rPr>
            </w:pPr>
          </w:p>
        </w:tc>
        <w:tc>
          <w:tcPr>
            <w:tcW w:w="3969" w:type="dxa"/>
            <w:vMerge/>
            <w:vAlign w:val="bottom"/>
          </w:tcPr>
          <w:p w:rsidR="005F5683" w:rsidRPr="00C12578" w:rsidRDefault="005F5683" w:rsidP="005F5683"/>
        </w:tc>
      </w:tr>
    </w:tbl>
    <w:p w:rsidR="00915D1B" w:rsidRPr="00C12578" w:rsidRDefault="00915D1B" w:rsidP="00915D1B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15D1B" w:rsidRPr="005F5683" w:rsidRDefault="00915D1B" w:rsidP="005F5683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68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152B98" w:rsidRDefault="00915D1B" w:rsidP="00152B98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683">
        <w:rPr>
          <w:rFonts w:ascii="Times New Roman" w:hAnsi="Times New Roman" w:cs="Times New Roman"/>
          <w:b/>
          <w:sz w:val="24"/>
          <w:szCs w:val="24"/>
        </w:rPr>
        <w:t>вакантных должностей государственной гражданской службы Российской Федерации в ИФН России №26 по г. Москве</w:t>
      </w:r>
    </w:p>
    <w:p w:rsidR="00152B98" w:rsidRDefault="00152B98" w:rsidP="005F5683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B98" w:rsidRDefault="00152B98" w:rsidP="00152B98">
      <w:pPr>
        <w:pStyle w:val="ConsNonformat"/>
        <w:widowControl/>
        <w:ind w:righ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54" w:type="dxa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27"/>
        <w:gridCol w:w="3822"/>
        <w:gridCol w:w="1554"/>
      </w:tblGrid>
      <w:tr w:rsidR="00152B98" w:rsidRPr="000A5BF4" w:rsidTr="001A676F">
        <w:trPr>
          <w:cantSplit/>
          <w:trHeight w:val="15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98" w:rsidRPr="005F5683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98" w:rsidRPr="005F5683" w:rsidRDefault="00152B98" w:rsidP="00152B9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B98" w:rsidRPr="005F5683" w:rsidRDefault="00152B98" w:rsidP="00152B9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B98" w:rsidRPr="00152B98" w:rsidRDefault="00152B98" w:rsidP="00152B98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B9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вакантных должностей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кадров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  <w:vMerge w:val="restart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27" w:type="dxa"/>
            <w:vMerge w:val="restart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безопасности</w:t>
            </w:r>
          </w:p>
          <w:p w:rsidR="00152B98" w:rsidRPr="000A5BF4" w:rsidRDefault="00152B98" w:rsidP="00152B98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  <w:vMerge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информационной безопасности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№1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  <w:vMerge w:val="restart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27" w:type="dxa"/>
            <w:vMerge w:val="restart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№2</w:t>
            </w:r>
          </w:p>
          <w:p w:rsidR="00152B98" w:rsidRPr="000A5BF4" w:rsidRDefault="00152B98" w:rsidP="00152B98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  <w:vMerge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7" w:type="dxa"/>
            <w:vMerge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9810C6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№3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оперативного контроля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2B98" w:rsidRPr="000A5BF4" w:rsidTr="001A67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  <w:jc w:val="center"/>
        </w:trPr>
        <w:tc>
          <w:tcPr>
            <w:tcW w:w="851" w:type="dxa"/>
          </w:tcPr>
          <w:p w:rsidR="00152B98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827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валютного контроля</w:t>
            </w:r>
          </w:p>
        </w:tc>
        <w:tc>
          <w:tcPr>
            <w:tcW w:w="3822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554" w:type="dxa"/>
            <w:vAlign w:val="center"/>
          </w:tcPr>
          <w:p w:rsidR="00152B98" w:rsidRPr="000A5BF4" w:rsidRDefault="00152B98" w:rsidP="00152B9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bookmarkEnd w:id="0"/>
    </w:tbl>
    <w:p w:rsidR="002D0D67" w:rsidRDefault="002D0D67" w:rsidP="001A676F">
      <w:pPr>
        <w:pStyle w:val="ConsNonformat"/>
        <w:widowControl/>
        <w:spacing w:line="276" w:lineRule="auto"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D0D67" w:rsidRDefault="001A676F" w:rsidP="002D0D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Н</w:t>
      </w:r>
      <w:r w:rsidR="002D0D67">
        <w:rPr>
          <w:rFonts w:ascii="Times New Roman" w:hAnsi="Times New Roman" w:cs="Times New Roman"/>
          <w:sz w:val="26"/>
        </w:rPr>
        <w:t>ачальник</w:t>
      </w:r>
      <w:r>
        <w:rPr>
          <w:rFonts w:ascii="Times New Roman" w:hAnsi="Times New Roman" w:cs="Times New Roman"/>
          <w:sz w:val="26"/>
        </w:rPr>
        <w:t xml:space="preserve"> </w:t>
      </w:r>
      <w:r w:rsidR="002D0D67">
        <w:rPr>
          <w:rFonts w:ascii="Times New Roman" w:hAnsi="Times New Roman" w:cs="Times New Roman"/>
          <w:sz w:val="26"/>
        </w:rPr>
        <w:t xml:space="preserve">отдела кадров                                                                          </w:t>
      </w:r>
      <w:r>
        <w:rPr>
          <w:rFonts w:ascii="Times New Roman" w:hAnsi="Times New Roman" w:cs="Times New Roman"/>
          <w:sz w:val="26"/>
        </w:rPr>
        <w:t xml:space="preserve">           </w:t>
      </w:r>
      <w:r w:rsidR="002D0D67">
        <w:rPr>
          <w:rFonts w:ascii="Times New Roman" w:hAnsi="Times New Roman" w:cs="Times New Roman"/>
          <w:sz w:val="26"/>
        </w:rPr>
        <w:t>Т.А. Бранкова</w:t>
      </w:r>
    </w:p>
    <w:p w:rsidR="002D0D67" w:rsidRDefault="002D0D67" w:rsidP="00915D1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D0D67" w:rsidSect="002D0D67">
      <w:pgSz w:w="11906" w:h="16838" w:code="9"/>
      <w:pgMar w:top="455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421" w:rsidRDefault="00916421" w:rsidP="00915D1B">
      <w:r>
        <w:separator/>
      </w:r>
    </w:p>
  </w:endnote>
  <w:endnote w:type="continuationSeparator" w:id="0">
    <w:p w:rsidR="00916421" w:rsidRDefault="00916421" w:rsidP="0091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421" w:rsidRDefault="00916421" w:rsidP="00915D1B">
      <w:r>
        <w:separator/>
      </w:r>
    </w:p>
  </w:footnote>
  <w:footnote w:type="continuationSeparator" w:id="0">
    <w:p w:rsidR="00916421" w:rsidRDefault="00916421" w:rsidP="00915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1B"/>
    <w:rsid w:val="00064376"/>
    <w:rsid w:val="000A5BF4"/>
    <w:rsid w:val="00152B98"/>
    <w:rsid w:val="001A676F"/>
    <w:rsid w:val="002A402C"/>
    <w:rsid w:val="002D0D67"/>
    <w:rsid w:val="004042DE"/>
    <w:rsid w:val="005F5683"/>
    <w:rsid w:val="0070346D"/>
    <w:rsid w:val="00770866"/>
    <w:rsid w:val="00915D1B"/>
    <w:rsid w:val="00916421"/>
    <w:rsid w:val="009810C6"/>
    <w:rsid w:val="009840FF"/>
    <w:rsid w:val="009874F1"/>
    <w:rsid w:val="00C12578"/>
    <w:rsid w:val="00C63086"/>
    <w:rsid w:val="00C65117"/>
    <w:rsid w:val="00D46B63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905499-A46E-4183-932B-FB181F06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1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5D1B"/>
    <w:rPr>
      <w:sz w:val="24"/>
      <w:szCs w:val="24"/>
    </w:rPr>
  </w:style>
  <w:style w:type="paragraph" w:styleId="a8">
    <w:name w:val="footer"/>
    <w:basedOn w:val="a"/>
    <w:link w:val="a9"/>
    <w:rsid w:val="0091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15D1B"/>
    <w:rPr>
      <w:sz w:val="24"/>
      <w:szCs w:val="24"/>
    </w:rPr>
  </w:style>
  <w:style w:type="paragraph" w:customStyle="1" w:styleId="ConsPlusNormal">
    <w:name w:val="ConsPlusNormal"/>
    <w:rsid w:val="002D0D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Сорокина Ольга Петровна</dc:creator>
  <cp:keywords/>
  <dc:description/>
  <cp:lastModifiedBy>Сорокина Ольга Петровна</cp:lastModifiedBy>
  <cp:revision>4</cp:revision>
  <cp:lastPrinted>2006-10-04T10:21:00Z</cp:lastPrinted>
  <dcterms:created xsi:type="dcterms:W3CDTF">2020-11-18T11:20:00Z</dcterms:created>
  <dcterms:modified xsi:type="dcterms:W3CDTF">2020-11-20T09:49:00Z</dcterms:modified>
</cp:coreProperties>
</file>